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CD4B" w14:textId="77777777" w:rsidR="002A3F07" w:rsidRDefault="002A3F07" w:rsidP="001A10AB">
      <w:pPr>
        <w:jc w:val="both"/>
        <w:rPr>
          <w:rFonts w:asciiTheme="minorHAnsi" w:hAnsiTheme="minorHAnsi" w:cstheme="minorHAnsi"/>
        </w:rPr>
      </w:pPr>
    </w:p>
    <w:p w14:paraId="7A0DD140" w14:textId="511E9DAD" w:rsidR="001A10AB" w:rsidRPr="001A10AB" w:rsidRDefault="001A10AB" w:rsidP="001A10AB">
      <w:pPr>
        <w:jc w:val="both"/>
        <w:rPr>
          <w:rFonts w:asciiTheme="minorHAnsi" w:hAnsiTheme="minorHAnsi" w:cstheme="minorHAnsi"/>
        </w:rPr>
      </w:pPr>
      <w:r w:rsidRPr="001A10AB">
        <w:rPr>
          <w:rFonts w:asciiTheme="minorHAnsi" w:hAnsiTheme="minorHAnsi" w:cstheme="minorHAnsi"/>
        </w:rPr>
        <w:t>16</w:t>
      </w:r>
      <w:r w:rsidRPr="001A10AB">
        <w:rPr>
          <w:rFonts w:asciiTheme="minorHAnsi" w:hAnsiTheme="minorHAnsi" w:cstheme="minorHAnsi"/>
          <w:vertAlign w:val="superscript"/>
        </w:rPr>
        <w:t>th</w:t>
      </w:r>
      <w:r w:rsidRPr="001A10AB">
        <w:rPr>
          <w:rFonts w:asciiTheme="minorHAnsi" w:hAnsiTheme="minorHAnsi" w:cstheme="minorHAnsi"/>
        </w:rPr>
        <w:t xml:space="preserve"> January 2019</w:t>
      </w:r>
    </w:p>
    <w:p w14:paraId="1F0EC9B8" w14:textId="4055330C" w:rsidR="001A10AB" w:rsidRDefault="001A10AB" w:rsidP="001A10AB">
      <w:pPr>
        <w:contextualSpacing/>
        <w:jc w:val="both"/>
        <w:rPr>
          <w:rFonts w:asciiTheme="minorHAnsi" w:hAnsiTheme="minorHAnsi" w:cstheme="minorHAnsi"/>
        </w:rPr>
      </w:pPr>
      <w:r w:rsidRPr="001A10AB">
        <w:rPr>
          <w:rFonts w:asciiTheme="minorHAnsi" w:hAnsiTheme="minorHAnsi" w:cstheme="minorHAnsi"/>
        </w:rPr>
        <w:t>Dear Parents</w:t>
      </w:r>
    </w:p>
    <w:p w14:paraId="1F9436B7" w14:textId="77777777" w:rsidR="001A10AB" w:rsidRPr="001A10AB" w:rsidRDefault="001A10AB" w:rsidP="001A10AB">
      <w:pPr>
        <w:contextualSpacing/>
        <w:jc w:val="both"/>
        <w:rPr>
          <w:rFonts w:asciiTheme="minorHAnsi" w:hAnsiTheme="minorHAnsi" w:cstheme="minorHAnsi"/>
        </w:rPr>
      </w:pPr>
    </w:p>
    <w:p w14:paraId="5BAFE22F" w14:textId="1403DEC7" w:rsidR="001A10AB" w:rsidRDefault="001A10AB" w:rsidP="001A10AB">
      <w:pPr>
        <w:contextualSpacing/>
        <w:jc w:val="both"/>
        <w:rPr>
          <w:rFonts w:asciiTheme="minorHAnsi" w:hAnsiTheme="minorHAnsi" w:cstheme="minorHAnsi"/>
        </w:rPr>
      </w:pPr>
      <w:r w:rsidRPr="001A10AB">
        <w:rPr>
          <w:rFonts w:asciiTheme="minorHAnsi" w:hAnsiTheme="minorHAnsi" w:cstheme="minorHAnsi"/>
        </w:rPr>
        <w:t xml:space="preserve">We are pleased to announce that Grace Academy is planning to transfer its academies to </w:t>
      </w:r>
      <w:proofErr w:type="spellStart"/>
      <w:r w:rsidRPr="001A10AB">
        <w:rPr>
          <w:rFonts w:asciiTheme="minorHAnsi" w:hAnsiTheme="minorHAnsi" w:cstheme="minorHAnsi"/>
        </w:rPr>
        <w:t>Tove</w:t>
      </w:r>
      <w:proofErr w:type="spellEnd"/>
      <w:r w:rsidRPr="001A10AB">
        <w:rPr>
          <w:rFonts w:asciiTheme="minorHAnsi" w:hAnsiTheme="minorHAnsi" w:cstheme="minorHAnsi"/>
        </w:rPr>
        <w:t xml:space="preserve"> Learning Trust in the near future. The academies will continue to deliver high quality education provision to all our students. There are no planned changes to student admission numbers, leadership or name in the coming months. As you are aware, standards are continuously increasing across GA and our academies are now popular and frequently oversubscribed for places in Year 7.</w:t>
      </w:r>
    </w:p>
    <w:p w14:paraId="73863907" w14:textId="77777777" w:rsidR="001A10AB" w:rsidRPr="001A10AB" w:rsidRDefault="001A10AB" w:rsidP="001A10AB">
      <w:pPr>
        <w:contextualSpacing/>
        <w:jc w:val="both"/>
        <w:rPr>
          <w:rFonts w:asciiTheme="minorHAnsi" w:hAnsiTheme="minorHAnsi" w:cstheme="minorHAnsi"/>
        </w:rPr>
      </w:pPr>
    </w:p>
    <w:p w14:paraId="5DF9FD3A" w14:textId="7F46BF58" w:rsidR="001A10AB" w:rsidRDefault="001A10AB" w:rsidP="001A10AB">
      <w:pPr>
        <w:contextualSpacing/>
        <w:jc w:val="both"/>
        <w:rPr>
          <w:rFonts w:asciiTheme="minorHAnsi" w:hAnsiTheme="minorHAnsi" w:cstheme="minorHAnsi"/>
        </w:rPr>
      </w:pPr>
      <w:r w:rsidRPr="001A10AB">
        <w:rPr>
          <w:rFonts w:asciiTheme="minorHAnsi" w:hAnsiTheme="minorHAnsi" w:cstheme="minorHAnsi"/>
        </w:rPr>
        <w:t xml:space="preserve">Our main sponsors, Lord and Lady Edmiston, are spending less time in the UK as they step back from their business interests.  Personal circumstances have changed for another key trustee. This has led to Grace Academy board (members and trustees) taking the decision to transfer to </w:t>
      </w:r>
      <w:proofErr w:type="spellStart"/>
      <w:r w:rsidRPr="001A10AB">
        <w:rPr>
          <w:rFonts w:asciiTheme="minorHAnsi" w:hAnsiTheme="minorHAnsi" w:cstheme="minorHAnsi"/>
        </w:rPr>
        <w:t>Tove</w:t>
      </w:r>
      <w:proofErr w:type="spellEnd"/>
      <w:r w:rsidRPr="001A10AB">
        <w:rPr>
          <w:rFonts w:asciiTheme="minorHAnsi" w:hAnsiTheme="minorHAnsi" w:cstheme="minorHAnsi"/>
        </w:rPr>
        <w:t xml:space="preserve"> Learning Trust. Now is a good time for Grace Academy to secure this trend of improvement. </w:t>
      </w:r>
    </w:p>
    <w:p w14:paraId="58279245" w14:textId="77777777" w:rsidR="001A10AB" w:rsidRPr="001A10AB" w:rsidRDefault="001A10AB" w:rsidP="001A10AB">
      <w:pPr>
        <w:contextualSpacing/>
        <w:jc w:val="both"/>
        <w:rPr>
          <w:rFonts w:asciiTheme="minorHAnsi" w:hAnsiTheme="minorHAnsi" w:cstheme="minorHAnsi"/>
        </w:rPr>
      </w:pPr>
    </w:p>
    <w:p w14:paraId="3FF44A4D" w14:textId="0123524A" w:rsidR="001A10AB" w:rsidRDefault="001A10AB" w:rsidP="001A10AB">
      <w:pPr>
        <w:contextualSpacing/>
        <w:jc w:val="both"/>
        <w:rPr>
          <w:rFonts w:asciiTheme="minorHAnsi" w:hAnsiTheme="minorHAnsi" w:cstheme="minorHAnsi"/>
        </w:rPr>
      </w:pPr>
      <w:r w:rsidRPr="001A10AB">
        <w:rPr>
          <w:rFonts w:asciiTheme="minorHAnsi" w:hAnsiTheme="minorHAnsi" w:cstheme="minorHAnsi"/>
        </w:rPr>
        <w:t xml:space="preserve">Dr Clarke is both the CEO of Grace Academy (GA) and </w:t>
      </w:r>
      <w:proofErr w:type="spellStart"/>
      <w:r w:rsidRPr="001A10AB">
        <w:rPr>
          <w:rFonts w:asciiTheme="minorHAnsi" w:hAnsiTheme="minorHAnsi" w:cstheme="minorHAnsi"/>
        </w:rPr>
        <w:t>Tove</w:t>
      </w:r>
      <w:proofErr w:type="spellEnd"/>
      <w:r w:rsidRPr="001A10AB">
        <w:rPr>
          <w:rFonts w:asciiTheme="minorHAnsi" w:hAnsiTheme="minorHAnsi" w:cstheme="minorHAnsi"/>
        </w:rPr>
        <w:t xml:space="preserve"> Learning Trust (TLT) allowing for a very smooth transition. TLT is a relatively young multi-academy trust (MAT), grown out from </w:t>
      </w:r>
      <w:proofErr w:type="spellStart"/>
      <w:r w:rsidRPr="001A10AB">
        <w:rPr>
          <w:rFonts w:asciiTheme="minorHAnsi" w:hAnsiTheme="minorHAnsi" w:cstheme="minorHAnsi"/>
        </w:rPr>
        <w:t>Sponne</w:t>
      </w:r>
      <w:proofErr w:type="spellEnd"/>
      <w:r w:rsidRPr="001A10AB">
        <w:rPr>
          <w:rFonts w:asciiTheme="minorHAnsi" w:hAnsiTheme="minorHAnsi" w:cstheme="minorHAnsi"/>
        </w:rPr>
        <w:t xml:space="preserve"> School in Towcester – an outstanding secondary school. TLT currently has four secondary schools and a nursery with a strong primary school about to join. The MAT also has a teaching school providing excellent development opportunities for our staff.</w:t>
      </w:r>
    </w:p>
    <w:p w14:paraId="43187F9B" w14:textId="77777777" w:rsidR="001A10AB" w:rsidRPr="001A10AB" w:rsidRDefault="001A10AB" w:rsidP="001A10AB">
      <w:pPr>
        <w:contextualSpacing/>
        <w:jc w:val="both"/>
        <w:rPr>
          <w:rFonts w:asciiTheme="minorHAnsi" w:hAnsiTheme="minorHAnsi" w:cstheme="minorHAnsi"/>
        </w:rPr>
      </w:pPr>
    </w:p>
    <w:p w14:paraId="57F39C33" w14:textId="1DE422EC" w:rsidR="001A10AB" w:rsidRDefault="001A10AB" w:rsidP="001A10AB">
      <w:pPr>
        <w:contextualSpacing/>
        <w:jc w:val="both"/>
        <w:rPr>
          <w:rFonts w:asciiTheme="minorHAnsi" w:hAnsiTheme="minorHAnsi" w:cstheme="minorHAnsi"/>
        </w:rPr>
      </w:pPr>
      <w:r w:rsidRPr="001A10AB">
        <w:rPr>
          <w:rFonts w:asciiTheme="minorHAnsi" w:hAnsiTheme="minorHAnsi" w:cstheme="minorHAnsi"/>
        </w:rPr>
        <w:t>The outstanding ethos work will continue and is likely to expand over time with a current GA trustee overseeing this provision. This will be funded by the very successful IM company and we are extremely grateful to them for ensuring this aspect will continue and flourish in our academy.</w:t>
      </w:r>
    </w:p>
    <w:p w14:paraId="541C6CDC" w14:textId="77777777" w:rsidR="001A10AB" w:rsidRPr="001A10AB" w:rsidRDefault="001A10AB" w:rsidP="001A10AB">
      <w:pPr>
        <w:contextualSpacing/>
        <w:jc w:val="both"/>
        <w:rPr>
          <w:rFonts w:asciiTheme="minorHAnsi" w:hAnsiTheme="minorHAnsi" w:cstheme="minorHAnsi"/>
        </w:rPr>
      </w:pPr>
    </w:p>
    <w:p w14:paraId="3DAAE351" w14:textId="1A570142" w:rsidR="001A10AB" w:rsidRDefault="001A10AB" w:rsidP="001A10AB">
      <w:pPr>
        <w:contextualSpacing/>
        <w:jc w:val="both"/>
        <w:rPr>
          <w:rFonts w:asciiTheme="minorHAnsi" w:hAnsiTheme="minorHAnsi" w:cstheme="minorHAnsi"/>
        </w:rPr>
      </w:pPr>
      <w:r w:rsidRPr="001A10AB">
        <w:rPr>
          <w:rFonts w:asciiTheme="minorHAnsi" w:hAnsiTheme="minorHAnsi" w:cstheme="minorHAnsi"/>
        </w:rPr>
        <w:t>Although this is a change in MAT, the same CEO, Principal and similar ways of working will remain. There are no planned changes in staffing and structures in the academies. However, TLT will help to ensure that improvements continue to be made. All children deserve to have a highly effective education.</w:t>
      </w:r>
    </w:p>
    <w:p w14:paraId="16D7F042" w14:textId="77777777" w:rsidR="001A10AB" w:rsidRPr="001A10AB" w:rsidRDefault="001A10AB" w:rsidP="001A10AB">
      <w:pPr>
        <w:contextualSpacing/>
        <w:jc w:val="both"/>
        <w:rPr>
          <w:rFonts w:asciiTheme="minorHAnsi" w:hAnsiTheme="minorHAnsi" w:cstheme="minorHAnsi"/>
        </w:rPr>
      </w:pPr>
    </w:p>
    <w:p w14:paraId="5FDF5FF5" w14:textId="77777777" w:rsidR="001A10AB" w:rsidRPr="001A10AB" w:rsidRDefault="001A10AB" w:rsidP="001A10AB">
      <w:pPr>
        <w:contextualSpacing/>
        <w:jc w:val="both"/>
        <w:rPr>
          <w:rFonts w:asciiTheme="minorHAnsi" w:hAnsiTheme="minorHAnsi" w:cstheme="minorHAnsi"/>
        </w:rPr>
      </w:pPr>
      <w:r w:rsidRPr="001A10AB">
        <w:rPr>
          <w:rFonts w:asciiTheme="minorHAnsi" w:hAnsiTheme="minorHAnsi" w:cstheme="minorHAnsi"/>
        </w:rPr>
        <w:t>We need to get final approval from the Department for Education (</w:t>
      </w:r>
      <w:proofErr w:type="spellStart"/>
      <w:r w:rsidRPr="001A10AB">
        <w:rPr>
          <w:rFonts w:asciiTheme="minorHAnsi" w:hAnsiTheme="minorHAnsi" w:cstheme="minorHAnsi"/>
        </w:rPr>
        <w:t>DfE</w:t>
      </w:r>
      <w:proofErr w:type="spellEnd"/>
      <w:r w:rsidRPr="001A10AB">
        <w:rPr>
          <w:rFonts w:asciiTheme="minorHAnsi" w:hAnsiTheme="minorHAnsi" w:cstheme="minorHAnsi"/>
        </w:rPr>
        <w:t xml:space="preserve">) but there is strong support already for this transfer. You are more than welcome to hear more about the proposed transfer on Tuesday 22nd January 2019 at 4-5pm at Grace Academy Solihull. You can also share your views with the </w:t>
      </w:r>
      <w:proofErr w:type="spellStart"/>
      <w:r w:rsidRPr="001A10AB">
        <w:rPr>
          <w:rFonts w:asciiTheme="minorHAnsi" w:hAnsiTheme="minorHAnsi" w:cstheme="minorHAnsi"/>
        </w:rPr>
        <w:t>DfE</w:t>
      </w:r>
      <w:proofErr w:type="spellEnd"/>
      <w:r w:rsidRPr="001A10AB">
        <w:rPr>
          <w:rFonts w:asciiTheme="minorHAnsi" w:hAnsiTheme="minorHAnsi" w:cstheme="minorHAnsi"/>
        </w:rPr>
        <w:t xml:space="preserve"> by email to </w:t>
      </w:r>
      <w:hyperlink r:id="rId10" w:history="1">
        <w:r w:rsidRPr="001A10AB">
          <w:t>RSC.WM@education.gov.uk</w:t>
        </w:r>
      </w:hyperlink>
      <w:r w:rsidRPr="001A10AB">
        <w:rPr>
          <w:rFonts w:asciiTheme="minorHAnsi" w:hAnsiTheme="minorHAnsi" w:cstheme="minorHAnsi"/>
        </w:rPr>
        <w:t xml:space="preserve"> by the 5th February 2019. If all proceeds as planned, the transfer is likely to occur on 1st April 2019.</w:t>
      </w:r>
    </w:p>
    <w:p w14:paraId="1771296D" w14:textId="77777777" w:rsidR="001A10AB" w:rsidRPr="001A10AB" w:rsidRDefault="001A10AB" w:rsidP="001A10AB">
      <w:pPr>
        <w:contextualSpacing/>
        <w:jc w:val="both"/>
        <w:rPr>
          <w:rFonts w:asciiTheme="minorHAnsi" w:hAnsiTheme="minorHAnsi" w:cstheme="minorHAnsi"/>
        </w:rPr>
      </w:pPr>
    </w:p>
    <w:p w14:paraId="75D0936C" w14:textId="77777777" w:rsidR="001A10AB" w:rsidRPr="001A10AB" w:rsidRDefault="001A10AB" w:rsidP="001A10AB">
      <w:pPr>
        <w:contextualSpacing/>
        <w:jc w:val="both"/>
        <w:rPr>
          <w:rFonts w:asciiTheme="minorHAnsi" w:hAnsiTheme="minorHAnsi" w:cstheme="minorHAnsi"/>
        </w:rPr>
      </w:pPr>
    </w:p>
    <w:p w14:paraId="728F08C8" w14:textId="77777777" w:rsidR="001A10AB" w:rsidRPr="001A10AB" w:rsidRDefault="001A10AB" w:rsidP="001A10AB">
      <w:pPr>
        <w:contextualSpacing/>
        <w:jc w:val="both"/>
        <w:rPr>
          <w:rFonts w:asciiTheme="minorHAnsi" w:hAnsiTheme="minorHAnsi" w:cstheme="minorHAnsi"/>
        </w:rPr>
      </w:pPr>
    </w:p>
    <w:p w14:paraId="0975C195" w14:textId="77777777" w:rsidR="002A3F07" w:rsidRDefault="002A3F07" w:rsidP="001A10AB">
      <w:pPr>
        <w:contextualSpacing/>
        <w:jc w:val="both"/>
        <w:rPr>
          <w:rFonts w:asciiTheme="minorHAnsi" w:hAnsiTheme="minorHAnsi" w:cstheme="minorHAnsi"/>
        </w:rPr>
      </w:pPr>
    </w:p>
    <w:p w14:paraId="04DC2B5D" w14:textId="77777777" w:rsidR="002A3F07" w:rsidRDefault="002A3F07" w:rsidP="001A10AB">
      <w:pPr>
        <w:contextualSpacing/>
        <w:jc w:val="both"/>
        <w:rPr>
          <w:rFonts w:asciiTheme="minorHAnsi" w:hAnsiTheme="minorHAnsi" w:cstheme="minorHAnsi"/>
        </w:rPr>
      </w:pPr>
    </w:p>
    <w:p w14:paraId="5C1C78C8" w14:textId="77777777" w:rsidR="002A3F07" w:rsidRDefault="002A3F07" w:rsidP="001A10AB">
      <w:pPr>
        <w:contextualSpacing/>
        <w:jc w:val="both"/>
        <w:rPr>
          <w:rFonts w:asciiTheme="minorHAnsi" w:hAnsiTheme="minorHAnsi" w:cstheme="minorHAnsi"/>
        </w:rPr>
      </w:pPr>
    </w:p>
    <w:p w14:paraId="4EA2B9FA" w14:textId="4057F572" w:rsidR="001A10AB" w:rsidRDefault="002A3F07" w:rsidP="001A10AB">
      <w:pPr>
        <w:contextualSpacing/>
        <w:jc w:val="both"/>
        <w:rPr>
          <w:rFonts w:asciiTheme="minorHAnsi" w:hAnsiTheme="minorHAnsi" w:cstheme="minorHAnsi"/>
        </w:rPr>
      </w:pPr>
      <w:r>
        <w:rPr>
          <w:rFonts w:asciiTheme="minorHAnsi" w:hAnsiTheme="minorHAnsi" w:cstheme="minorHAnsi"/>
        </w:rPr>
        <w:t>T</w:t>
      </w:r>
      <w:r w:rsidR="001A10AB" w:rsidRPr="001A10AB">
        <w:rPr>
          <w:rFonts w:asciiTheme="minorHAnsi" w:hAnsiTheme="minorHAnsi" w:cstheme="minorHAnsi"/>
        </w:rPr>
        <w:t>his is a very positive step for GA securing our future with a known, school-centred MAT, that will bring about more opportunities for staff and students as part of a larger organisation.</w:t>
      </w:r>
    </w:p>
    <w:p w14:paraId="096FF7C0" w14:textId="77777777" w:rsidR="002A3F07" w:rsidRPr="001A10AB" w:rsidRDefault="002A3F07" w:rsidP="001A10AB">
      <w:pPr>
        <w:contextualSpacing/>
        <w:jc w:val="both"/>
        <w:rPr>
          <w:rFonts w:asciiTheme="minorHAnsi" w:hAnsiTheme="minorHAnsi" w:cstheme="minorHAnsi"/>
        </w:rPr>
      </w:pPr>
      <w:bookmarkStart w:id="0" w:name="_GoBack"/>
      <w:bookmarkEnd w:id="0"/>
    </w:p>
    <w:p w14:paraId="61F8A4B4" w14:textId="77777777" w:rsidR="002A3F07" w:rsidRDefault="001A10AB" w:rsidP="001A10AB">
      <w:pPr>
        <w:contextualSpacing/>
        <w:jc w:val="both"/>
        <w:rPr>
          <w:rFonts w:asciiTheme="minorHAnsi" w:hAnsiTheme="minorHAnsi" w:cstheme="minorHAnsi"/>
        </w:rPr>
      </w:pPr>
      <w:r w:rsidRPr="001A10AB">
        <w:rPr>
          <w:rFonts w:asciiTheme="minorHAnsi" w:hAnsiTheme="minorHAnsi" w:cstheme="minorHAnsi"/>
        </w:rPr>
        <w:t>Do ask if you have any questions at this time.</w:t>
      </w:r>
    </w:p>
    <w:p w14:paraId="3DF2142A" w14:textId="77777777" w:rsidR="002A3F07" w:rsidRDefault="002A3F07" w:rsidP="001A10AB">
      <w:pPr>
        <w:contextualSpacing/>
        <w:jc w:val="both"/>
        <w:rPr>
          <w:rFonts w:asciiTheme="minorHAnsi" w:hAnsiTheme="minorHAnsi" w:cstheme="minorHAnsi"/>
        </w:rPr>
      </w:pPr>
    </w:p>
    <w:p w14:paraId="75047328" w14:textId="412EED72" w:rsidR="002A3F07" w:rsidRDefault="002A3F07" w:rsidP="002A3F07">
      <w:pPr>
        <w:contextualSpacing/>
        <w:jc w:val="both"/>
        <w:rPr>
          <w:rFonts w:asciiTheme="minorHAnsi" w:hAnsiTheme="minorHAnsi" w:cstheme="minorHAnsi"/>
        </w:rPr>
      </w:pPr>
      <w:r w:rsidRPr="001A10AB">
        <w:rPr>
          <w:rFonts w:asciiTheme="minorHAnsi" w:hAnsiTheme="minorHAnsi" w:cstheme="minorHAnsi"/>
        </w:rPr>
        <w:t>Yours sincerely,</w:t>
      </w:r>
    </w:p>
    <w:p w14:paraId="05A95F9D" w14:textId="6480EDC8" w:rsidR="0026078B" w:rsidRPr="001A10AB" w:rsidRDefault="002A3F07" w:rsidP="001A10AB">
      <w:pPr>
        <w:contextualSpacing/>
        <w:jc w:val="both"/>
        <w:rPr>
          <w:rFonts w:asciiTheme="minorHAnsi" w:hAnsiTheme="minorHAnsi" w:cstheme="minorHAnsi"/>
        </w:rPr>
      </w:pPr>
      <w:r w:rsidRPr="002A3F07">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3932784D" wp14:editId="04BD2A65">
                <wp:simplePos x="0" y="0"/>
                <wp:positionH relativeFrom="column">
                  <wp:posOffset>0</wp:posOffset>
                </wp:positionH>
                <wp:positionV relativeFrom="paragraph">
                  <wp:posOffset>85725</wp:posOffset>
                </wp:positionV>
                <wp:extent cx="2600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14:paraId="3B4F3F4B" w14:textId="77777777" w:rsidR="002A3F07" w:rsidRDefault="002A3F07" w:rsidP="002A3F07">
                            <w:pPr>
                              <w:spacing w:after="0" w:line="240" w:lineRule="auto"/>
                              <w:jc w:val="both"/>
                              <w:rPr>
                                <w:rFonts w:asciiTheme="minorHAnsi" w:hAnsiTheme="minorHAnsi" w:cstheme="minorHAnsi"/>
                                <w:b/>
                              </w:rPr>
                            </w:pPr>
                            <w:r w:rsidRPr="001A10AB">
                              <w:rPr>
                                <w:rFonts w:asciiTheme="minorHAnsi" w:hAnsiTheme="minorHAnsi" w:cstheme="minorHAnsi"/>
                              </w:rPr>
                              <w:drawing>
                                <wp:inline distT="0" distB="0" distL="0" distR="0" wp14:anchorId="6D17B651" wp14:editId="41BA33EB">
                                  <wp:extent cx="1370192" cy="744383"/>
                                  <wp:effectExtent l="95250" t="228600" r="97155" b="227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52660">
                                            <a:off x="0" y="0"/>
                                            <a:ext cx="1420811" cy="771883"/>
                                          </a:xfrm>
                                          <a:prstGeom prst="rect">
                                            <a:avLst/>
                                          </a:prstGeom>
                                          <a:noFill/>
                                          <a:ln>
                                            <a:noFill/>
                                          </a:ln>
                                        </pic:spPr>
                                      </pic:pic>
                                    </a:graphicData>
                                  </a:graphic>
                                </wp:inline>
                              </w:drawing>
                            </w:r>
                          </w:p>
                          <w:p w14:paraId="1F8057C4" w14:textId="1F6686D4" w:rsidR="002A3F07" w:rsidRPr="002A3F07" w:rsidRDefault="002A3F07" w:rsidP="002A3F07">
                            <w:pPr>
                              <w:spacing w:after="0" w:line="240" w:lineRule="auto"/>
                              <w:jc w:val="both"/>
                              <w:rPr>
                                <w:rFonts w:asciiTheme="minorHAnsi" w:hAnsiTheme="minorHAnsi" w:cstheme="minorHAnsi"/>
                                <w:b/>
                              </w:rPr>
                            </w:pPr>
                            <w:r w:rsidRPr="002A3F07">
                              <w:rPr>
                                <w:rFonts w:asciiTheme="minorHAnsi" w:hAnsiTheme="minorHAnsi" w:cstheme="minorHAnsi"/>
                                <w:b/>
                              </w:rPr>
                              <w:t xml:space="preserve">Darren </w:t>
                            </w:r>
                            <w:proofErr w:type="spellStart"/>
                            <w:r w:rsidRPr="002A3F07">
                              <w:rPr>
                                <w:rFonts w:asciiTheme="minorHAnsi" w:hAnsiTheme="minorHAnsi" w:cstheme="minorHAnsi"/>
                                <w:b/>
                              </w:rPr>
                              <w:t>Gelder</w:t>
                            </w:r>
                            <w:proofErr w:type="spellEnd"/>
                          </w:p>
                          <w:p w14:paraId="19B3CEBA" w14:textId="77777777" w:rsidR="002A3F07" w:rsidRPr="002A3F07" w:rsidRDefault="002A3F07" w:rsidP="002A3F07">
                            <w:pPr>
                              <w:spacing w:after="0" w:line="240" w:lineRule="auto"/>
                              <w:jc w:val="both"/>
                              <w:rPr>
                                <w:rFonts w:asciiTheme="minorHAnsi" w:hAnsiTheme="minorHAnsi" w:cstheme="minorHAnsi"/>
                                <w:b/>
                              </w:rPr>
                            </w:pPr>
                            <w:r w:rsidRPr="002A3F07">
                              <w:rPr>
                                <w:rFonts w:asciiTheme="minorHAnsi" w:hAnsiTheme="minorHAnsi" w:cstheme="minorHAnsi"/>
                                <w:b/>
                              </w:rPr>
                              <w:t>Principal, Grace Academy Solihull</w:t>
                            </w:r>
                          </w:p>
                          <w:p w14:paraId="4F363FBE" w14:textId="0DB7D66C" w:rsidR="002A3F07" w:rsidRDefault="002A3F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2784D" id="_x0000_t202" coordsize="21600,21600" o:spt="202" path="m,l,21600r21600,l21600,xe">
                <v:stroke joinstyle="miter"/>
                <v:path gradientshapeok="t" o:connecttype="rect"/>
              </v:shapetype>
              <v:shape id="Text Box 2" o:spid="_x0000_s1026" type="#_x0000_t202" style="position:absolute;left:0;text-align:left;margin-left:0;margin-top:6.75pt;width:20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IQ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" stroked="f">
                <v:textbox style="mso-fit-shape-to-text:t">
                  <w:txbxContent>
                    <w:p w14:paraId="3B4F3F4B" w14:textId="77777777" w:rsidR="002A3F07" w:rsidRDefault="002A3F07" w:rsidP="002A3F07">
                      <w:pPr>
                        <w:spacing w:after="0" w:line="240" w:lineRule="auto"/>
                        <w:jc w:val="both"/>
                        <w:rPr>
                          <w:rFonts w:asciiTheme="minorHAnsi" w:hAnsiTheme="minorHAnsi" w:cstheme="minorHAnsi"/>
                          <w:b/>
                        </w:rPr>
                      </w:pPr>
                      <w:r w:rsidRPr="001A10AB">
                        <w:rPr>
                          <w:rFonts w:asciiTheme="minorHAnsi" w:hAnsiTheme="minorHAnsi" w:cstheme="minorHAnsi"/>
                        </w:rPr>
                        <w:drawing>
                          <wp:inline distT="0" distB="0" distL="0" distR="0" wp14:anchorId="6D17B651" wp14:editId="41BA33EB">
                            <wp:extent cx="1370192" cy="744383"/>
                            <wp:effectExtent l="95250" t="228600" r="97155" b="227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52660">
                                      <a:off x="0" y="0"/>
                                      <a:ext cx="1420811" cy="771883"/>
                                    </a:xfrm>
                                    <a:prstGeom prst="rect">
                                      <a:avLst/>
                                    </a:prstGeom>
                                    <a:noFill/>
                                    <a:ln>
                                      <a:noFill/>
                                    </a:ln>
                                  </pic:spPr>
                                </pic:pic>
                              </a:graphicData>
                            </a:graphic>
                          </wp:inline>
                        </w:drawing>
                      </w:r>
                    </w:p>
                    <w:p w14:paraId="1F8057C4" w14:textId="1F6686D4" w:rsidR="002A3F07" w:rsidRPr="002A3F07" w:rsidRDefault="002A3F07" w:rsidP="002A3F07">
                      <w:pPr>
                        <w:spacing w:after="0" w:line="240" w:lineRule="auto"/>
                        <w:jc w:val="both"/>
                        <w:rPr>
                          <w:rFonts w:asciiTheme="minorHAnsi" w:hAnsiTheme="minorHAnsi" w:cstheme="minorHAnsi"/>
                          <w:b/>
                        </w:rPr>
                      </w:pPr>
                      <w:r w:rsidRPr="002A3F07">
                        <w:rPr>
                          <w:rFonts w:asciiTheme="minorHAnsi" w:hAnsiTheme="minorHAnsi" w:cstheme="minorHAnsi"/>
                          <w:b/>
                        </w:rPr>
                        <w:t xml:space="preserve">Darren </w:t>
                      </w:r>
                      <w:proofErr w:type="spellStart"/>
                      <w:r w:rsidRPr="002A3F07">
                        <w:rPr>
                          <w:rFonts w:asciiTheme="minorHAnsi" w:hAnsiTheme="minorHAnsi" w:cstheme="minorHAnsi"/>
                          <w:b/>
                        </w:rPr>
                        <w:t>Gelder</w:t>
                      </w:r>
                      <w:proofErr w:type="spellEnd"/>
                    </w:p>
                    <w:p w14:paraId="19B3CEBA" w14:textId="77777777" w:rsidR="002A3F07" w:rsidRPr="002A3F07" w:rsidRDefault="002A3F07" w:rsidP="002A3F07">
                      <w:pPr>
                        <w:spacing w:after="0" w:line="240" w:lineRule="auto"/>
                        <w:jc w:val="both"/>
                        <w:rPr>
                          <w:rFonts w:asciiTheme="minorHAnsi" w:hAnsiTheme="minorHAnsi" w:cstheme="minorHAnsi"/>
                          <w:b/>
                        </w:rPr>
                      </w:pPr>
                      <w:r w:rsidRPr="002A3F07">
                        <w:rPr>
                          <w:rFonts w:asciiTheme="minorHAnsi" w:hAnsiTheme="minorHAnsi" w:cstheme="minorHAnsi"/>
                          <w:b/>
                        </w:rPr>
                        <w:t>Principal, Grace Academy Solihull</w:t>
                      </w:r>
                    </w:p>
                    <w:p w14:paraId="4F363FBE" w14:textId="0DB7D66C" w:rsidR="002A3F07" w:rsidRDefault="002A3F07"/>
                  </w:txbxContent>
                </v:textbox>
                <w10:wrap type="square"/>
              </v:shape>
            </w:pict>
          </mc:Fallback>
        </mc:AlternateContent>
      </w:r>
      <w:r w:rsidRPr="002A3F07">
        <w:rPr>
          <w:rFonts w:asciiTheme="minorHAnsi" w:hAnsiTheme="minorHAnsi" w:cstheme="minorHAnsi"/>
        </w:rPr>
        <w:t xml:space="preserve"> </w:t>
      </w:r>
    </w:p>
    <w:tbl>
      <w:tblPr>
        <w:tblStyle w:val="TableGrid"/>
        <w:tblpPr w:leftFromText="180" w:rightFromText="180"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2A3F07" w:rsidRPr="001A10AB" w14:paraId="5A444E66" w14:textId="77777777" w:rsidTr="001A10AB">
        <w:tc>
          <w:tcPr>
            <w:tcW w:w="4145" w:type="dxa"/>
          </w:tcPr>
          <w:p w14:paraId="75B8058E" w14:textId="38957544" w:rsidR="002A3F07" w:rsidRDefault="002A3F07" w:rsidP="002A3F07">
            <w:pPr>
              <w:jc w:val="both"/>
              <w:rPr>
                <w:rFonts w:asciiTheme="minorHAnsi" w:eastAsia="Times New Roman" w:hAnsiTheme="minorHAnsi" w:cstheme="minorHAnsi"/>
                <w:sz w:val="22"/>
                <w:szCs w:val="22"/>
                <w:lang w:val="en-GB"/>
              </w:rPr>
            </w:pPr>
          </w:p>
          <w:p w14:paraId="5E9FD221" w14:textId="54D088AD" w:rsidR="001A10AB" w:rsidRPr="001A10AB" w:rsidRDefault="001A10AB" w:rsidP="002A3F07">
            <w:pPr>
              <w:spacing w:after="0" w:line="240" w:lineRule="auto"/>
              <w:jc w:val="both"/>
              <w:rPr>
                <w:rFonts w:asciiTheme="minorHAnsi" w:eastAsia="Times New Roman" w:hAnsiTheme="minorHAnsi" w:cstheme="minorHAnsi"/>
                <w:sz w:val="22"/>
                <w:szCs w:val="22"/>
                <w:lang w:val="en-GB"/>
              </w:rPr>
            </w:pPr>
          </w:p>
        </w:tc>
        <w:tc>
          <w:tcPr>
            <w:tcW w:w="4145" w:type="dxa"/>
          </w:tcPr>
          <w:p w14:paraId="344D1202" w14:textId="759B204F" w:rsidR="001A10AB" w:rsidRPr="001A10AB" w:rsidRDefault="001A10AB" w:rsidP="001A10AB">
            <w:pPr>
              <w:jc w:val="both"/>
              <w:rPr>
                <w:rFonts w:asciiTheme="minorHAnsi" w:eastAsia="Times New Roman" w:hAnsiTheme="minorHAnsi" w:cstheme="minorHAnsi"/>
                <w:sz w:val="22"/>
                <w:szCs w:val="22"/>
                <w:lang w:val="en-GB"/>
              </w:rPr>
            </w:pPr>
          </w:p>
          <w:p w14:paraId="3EF63C2E" w14:textId="77777777" w:rsidR="001A10AB" w:rsidRDefault="001A10AB" w:rsidP="001A10AB">
            <w:pPr>
              <w:rPr>
                <w:rFonts w:asciiTheme="minorHAnsi" w:eastAsia="Times New Roman" w:hAnsiTheme="minorHAnsi" w:cstheme="minorHAnsi"/>
                <w:sz w:val="22"/>
                <w:szCs w:val="22"/>
                <w:lang w:val="en-GB"/>
              </w:rPr>
            </w:pPr>
            <w:r w:rsidRPr="001A10AB">
              <w:rPr>
                <w:rFonts w:asciiTheme="minorHAnsi" w:eastAsia="Times New Roman" w:hAnsiTheme="minorHAnsi" w:cstheme="minorHAnsi"/>
                <w:sz w:val="22"/>
                <w:szCs w:val="22"/>
                <w:lang w:val="en-GB"/>
              </w:rPr>
              <w:drawing>
                <wp:inline distT="0" distB="0" distL="0" distR="0" wp14:anchorId="5C1727A8" wp14:editId="7F593490">
                  <wp:extent cx="1266311" cy="461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51" cy="472370"/>
                          </a:xfrm>
                          <a:prstGeom prst="rect">
                            <a:avLst/>
                          </a:prstGeom>
                          <a:noFill/>
                          <a:ln>
                            <a:noFill/>
                          </a:ln>
                        </pic:spPr>
                      </pic:pic>
                    </a:graphicData>
                  </a:graphic>
                </wp:inline>
              </w:drawing>
            </w:r>
          </w:p>
          <w:p w14:paraId="29C3A1B0" w14:textId="77777777" w:rsidR="002A3F07" w:rsidRDefault="002A3F07" w:rsidP="001A10AB">
            <w:pPr>
              <w:spacing w:after="0" w:line="240" w:lineRule="auto"/>
              <w:contextualSpacing/>
              <w:rPr>
                <w:rFonts w:asciiTheme="minorHAnsi" w:eastAsia="Times New Roman" w:hAnsiTheme="minorHAnsi" w:cstheme="minorHAnsi"/>
                <w:b/>
                <w:sz w:val="22"/>
                <w:szCs w:val="22"/>
                <w:lang w:val="en-GB"/>
              </w:rPr>
            </w:pPr>
          </w:p>
          <w:p w14:paraId="146B9B6B" w14:textId="5525E4B4" w:rsidR="001A10AB" w:rsidRPr="002A3F07" w:rsidRDefault="001A10AB" w:rsidP="001A10AB">
            <w:pPr>
              <w:spacing w:after="0" w:line="240" w:lineRule="auto"/>
              <w:contextualSpacing/>
              <w:rPr>
                <w:rFonts w:asciiTheme="minorHAnsi" w:eastAsia="Times New Roman" w:hAnsiTheme="minorHAnsi" w:cstheme="minorHAnsi"/>
                <w:b/>
                <w:sz w:val="22"/>
                <w:szCs w:val="22"/>
                <w:lang w:val="en-GB"/>
              </w:rPr>
            </w:pPr>
            <w:r w:rsidRPr="002A3F07">
              <w:rPr>
                <w:rFonts w:asciiTheme="minorHAnsi" w:eastAsia="Times New Roman" w:hAnsiTheme="minorHAnsi" w:cstheme="minorHAnsi"/>
                <w:b/>
                <w:sz w:val="22"/>
                <w:szCs w:val="22"/>
                <w:lang w:val="en-GB"/>
              </w:rPr>
              <w:t>Dr Jamie Clarke</w:t>
            </w:r>
          </w:p>
          <w:p w14:paraId="449D1BE7" w14:textId="01FAFA93" w:rsidR="001A10AB" w:rsidRPr="001A10AB" w:rsidRDefault="001A10AB" w:rsidP="001A10AB">
            <w:pPr>
              <w:spacing w:after="0" w:line="240" w:lineRule="auto"/>
              <w:contextualSpacing/>
              <w:rPr>
                <w:rFonts w:asciiTheme="minorHAnsi" w:eastAsia="Times New Roman" w:hAnsiTheme="minorHAnsi" w:cstheme="minorHAnsi"/>
                <w:sz w:val="22"/>
                <w:szCs w:val="22"/>
                <w:lang w:val="en-GB"/>
              </w:rPr>
            </w:pPr>
            <w:r w:rsidRPr="002A3F07">
              <w:rPr>
                <w:rFonts w:asciiTheme="minorHAnsi" w:eastAsia="Times New Roman" w:hAnsiTheme="minorHAnsi" w:cstheme="minorHAnsi"/>
                <w:b/>
                <w:sz w:val="22"/>
                <w:szCs w:val="22"/>
                <w:lang w:val="en-GB"/>
              </w:rPr>
              <w:t>CEO</w:t>
            </w:r>
            <w:r w:rsidRPr="002A3F07">
              <w:rPr>
                <w:rFonts w:asciiTheme="minorHAnsi" w:eastAsia="Times New Roman" w:hAnsiTheme="minorHAnsi" w:cstheme="minorHAnsi"/>
                <w:b/>
                <w:sz w:val="22"/>
                <w:szCs w:val="22"/>
                <w:lang w:val="en-GB"/>
              </w:rPr>
              <w:t xml:space="preserve">,  </w:t>
            </w:r>
            <w:r w:rsidRPr="002A3F07">
              <w:rPr>
                <w:rFonts w:asciiTheme="minorHAnsi" w:eastAsia="Times New Roman" w:hAnsiTheme="minorHAnsi" w:cstheme="minorHAnsi"/>
                <w:b/>
                <w:sz w:val="22"/>
                <w:szCs w:val="22"/>
                <w:lang w:val="en-GB"/>
              </w:rPr>
              <w:t>Grace Academy</w:t>
            </w:r>
            <w:r w:rsidRPr="001A10AB">
              <w:rPr>
                <w:rFonts w:asciiTheme="minorHAnsi" w:eastAsia="Times New Roman" w:hAnsiTheme="minorHAnsi" w:cstheme="minorHAnsi"/>
                <w:sz w:val="22"/>
                <w:szCs w:val="22"/>
                <w:lang w:val="en-GB"/>
              </w:rPr>
              <w:t xml:space="preserve"> </w:t>
            </w:r>
          </w:p>
        </w:tc>
      </w:tr>
    </w:tbl>
    <w:p w14:paraId="37238F54" w14:textId="77777777" w:rsidR="0026078B" w:rsidRPr="001A10AB" w:rsidRDefault="0026078B" w:rsidP="0026078B">
      <w:pPr>
        <w:spacing w:after="0" w:line="240" w:lineRule="auto"/>
        <w:rPr>
          <w:rFonts w:asciiTheme="minorHAnsi" w:hAnsiTheme="minorHAnsi" w:cstheme="minorHAnsi"/>
        </w:rPr>
      </w:pPr>
    </w:p>
    <w:p w14:paraId="77E09B6F" w14:textId="77777777" w:rsidR="0026078B" w:rsidRPr="001A10AB" w:rsidRDefault="0026078B" w:rsidP="0026078B">
      <w:pPr>
        <w:spacing w:after="0" w:line="240" w:lineRule="auto"/>
        <w:rPr>
          <w:rFonts w:asciiTheme="minorHAnsi" w:hAnsiTheme="minorHAnsi" w:cstheme="minorHAnsi"/>
        </w:rPr>
      </w:pPr>
    </w:p>
    <w:p w14:paraId="6E94BE00" w14:textId="77777777" w:rsidR="0026078B" w:rsidRPr="001A10AB" w:rsidRDefault="0026078B" w:rsidP="0026078B">
      <w:pPr>
        <w:spacing w:after="0" w:line="240" w:lineRule="auto"/>
        <w:rPr>
          <w:rFonts w:asciiTheme="minorHAnsi" w:hAnsiTheme="minorHAnsi" w:cstheme="minorHAnsi"/>
        </w:rPr>
      </w:pPr>
    </w:p>
    <w:p w14:paraId="3D8CFC4D" w14:textId="77777777" w:rsidR="0026078B" w:rsidRPr="001A10AB" w:rsidRDefault="0026078B" w:rsidP="0026078B">
      <w:pPr>
        <w:spacing w:after="0" w:line="240" w:lineRule="auto"/>
        <w:rPr>
          <w:rFonts w:asciiTheme="minorHAnsi" w:hAnsiTheme="minorHAnsi" w:cstheme="minorHAnsi"/>
        </w:rPr>
      </w:pPr>
    </w:p>
    <w:p w14:paraId="7C2216A4" w14:textId="77777777" w:rsidR="0026078B" w:rsidRPr="001A10AB" w:rsidRDefault="0026078B" w:rsidP="0026078B">
      <w:pPr>
        <w:spacing w:after="0" w:line="240" w:lineRule="auto"/>
        <w:rPr>
          <w:rFonts w:asciiTheme="minorHAnsi" w:hAnsiTheme="minorHAnsi" w:cstheme="minorHAnsi"/>
        </w:rPr>
      </w:pPr>
    </w:p>
    <w:p w14:paraId="16065E72" w14:textId="77777777" w:rsidR="0026078B" w:rsidRPr="001A10AB" w:rsidRDefault="0026078B" w:rsidP="0026078B">
      <w:pPr>
        <w:spacing w:after="0" w:line="240" w:lineRule="auto"/>
        <w:rPr>
          <w:rFonts w:asciiTheme="minorHAnsi" w:hAnsiTheme="minorHAnsi" w:cstheme="minorHAnsi"/>
        </w:rPr>
      </w:pPr>
    </w:p>
    <w:p w14:paraId="007E195C" w14:textId="77777777" w:rsidR="0026078B" w:rsidRPr="001A10AB" w:rsidRDefault="0026078B" w:rsidP="0026078B">
      <w:pPr>
        <w:spacing w:after="0" w:line="240" w:lineRule="auto"/>
        <w:rPr>
          <w:rFonts w:asciiTheme="minorHAnsi" w:hAnsiTheme="minorHAnsi" w:cstheme="minorHAnsi"/>
        </w:rPr>
      </w:pPr>
    </w:p>
    <w:p w14:paraId="02D86B50" w14:textId="77777777" w:rsidR="0026078B" w:rsidRPr="001A10AB" w:rsidRDefault="0026078B" w:rsidP="0026078B">
      <w:pPr>
        <w:spacing w:after="0" w:line="240" w:lineRule="auto"/>
        <w:rPr>
          <w:rFonts w:asciiTheme="minorHAnsi" w:hAnsiTheme="minorHAnsi" w:cstheme="minorHAnsi"/>
        </w:rPr>
      </w:pPr>
    </w:p>
    <w:p w14:paraId="73FAD932" w14:textId="77777777" w:rsidR="0026078B" w:rsidRPr="001A10AB" w:rsidRDefault="0026078B" w:rsidP="0026078B">
      <w:pPr>
        <w:spacing w:after="0" w:line="240" w:lineRule="auto"/>
        <w:rPr>
          <w:rFonts w:asciiTheme="minorHAnsi" w:hAnsiTheme="minorHAnsi" w:cstheme="minorHAnsi"/>
        </w:rPr>
      </w:pPr>
    </w:p>
    <w:p w14:paraId="210BE148" w14:textId="77777777" w:rsidR="0026078B" w:rsidRPr="001A10AB" w:rsidRDefault="0026078B" w:rsidP="0026078B">
      <w:pPr>
        <w:spacing w:after="0" w:line="240" w:lineRule="auto"/>
        <w:rPr>
          <w:rFonts w:asciiTheme="minorHAnsi" w:hAnsiTheme="minorHAnsi" w:cstheme="minorHAnsi"/>
        </w:rPr>
      </w:pPr>
    </w:p>
    <w:p w14:paraId="067B2137" w14:textId="77777777" w:rsidR="0026078B" w:rsidRPr="001A10AB" w:rsidRDefault="0026078B" w:rsidP="0026078B">
      <w:pPr>
        <w:spacing w:after="0" w:line="240" w:lineRule="auto"/>
        <w:rPr>
          <w:rFonts w:asciiTheme="minorHAnsi" w:hAnsiTheme="minorHAnsi" w:cstheme="minorHAnsi"/>
        </w:rPr>
      </w:pPr>
    </w:p>
    <w:p w14:paraId="2BFF7F5D" w14:textId="77777777" w:rsidR="0026078B" w:rsidRPr="001A10AB" w:rsidRDefault="0026078B" w:rsidP="0026078B">
      <w:pPr>
        <w:spacing w:after="0" w:line="240" w:lineRule="auto"/>
        <w:rPr>
          <w:rFonts w:asciiTheme="minorHAnsi" w:hAnsiTheme="minorHAnsi" w:cstheme="minorHAnsi"/>
        </w:rPr>
      </w:pPr>
    </w:p>
    <w:p w14:paraId="5B36063E" w14:textId="77777777" w:rsidR="0026078B" w:rsidRPr="001A10AB" w:rsidRDefault="0026078B" w:rsidP="0026078B">
      <w:pPr>
        <w:spacing w:after="0" w:line="240" w:lineRule="auto"/>
        <w:rPr>
          <w:rFonts w:asciiTheme="minorHAnsi" w:hAnsiTheme="minorHAnsi" w:cstheme="minorHAnsi"/>
        </w:rPr>
      </w:pPr>
    </w:p>
    <w:p w14:paraId="395B9D29" w14:textId="77777777" w:rsidR="0026078B" w:rsidRPr="001A10AB" w:rsidRDefault="0026078B" w:rsidP="0026078B">
      <w:pPr>
        <w:spacing w:after="0" w:line="240" w:lineRule="auto"/>
        <w:rPr>
          <w:rFonts w:asciiTheme="minorHAnsi" w:hAnsiTheme="minorHAnsi" w:cstheme="minorHAnsi"/>
        </w:rPr>
      </w:pPr>
    </w:p>
    <w:p w14:paraId="0EE8A803" w14:textId="77777777" w:rsidR="0026078B" w:rsidRPr="001A10AB" w:rsidRDefault="0026078B" w:rsidP="0026078B">
      <w:pPr>
        <w:spacing w:after="0" w:line="240" w:lineRule="auto"/>
        <w:rPr>
          <w:rFonts w:asciiTheme="minorHAnsi" w:hAnsiTheme="minorHAnsi" w:cstheme="minorHAnsi"/>
        </w:rPr>
      </w:pPr>
    </w:p>
    <w:p w14:paraId="31EE119C" w14:textId="77777777" w:rsidR="0026078B" w:rsidRPr="001A10AB" w:rsidRDefault="0026078B" w:rsidP="0026078B">
      <w:pPr>
        <w:spacing w:after="0" w:line="240" w:lineRule="auto"/>
        <w:rPr>
          <w:rFonts w:asciiTheme="minorHAnsi" w:hAnsiTheme="minorHAnsi" w:cstheme="minorHAnsi"/>
        </w:rPr>
      </w:pPr>
    </w:p>
    <w:p w14:paraId="7B6F7481" w14:textId="77777777" w:rsidR="0026078B" w:rsidRPr="001A10AB" w:rsidRDefault="0026078B" w:rsidP="0026078B">
      <w:pPr>
        <w:spacing w:after="0" w:line="240" w:lineRule="auto"/>
        <w:rPr>
          <w:rFonts w:asciiTheme="minorHAnsi" w:hAnsiTheme="minorHAnsi" w:cstheme="minorHAnsi"/>
        </w:rPr>
      </w:pPr>
    </w:p>
    <w:p w14:paraId="7E7EB65B" w14:textId="77777777" w:rsidR="0026078B" w:rsidRPr="001A10AB" w:rsidRDefault="0026078B" w:rsidP="0026078B">
      <w:pPr>
        <w:spacing w:after="0" w:line="240" w:lineRule="auto"/>
        <w:rPr>
          <w:rFonts w:asciiTheme="minorHAnsi" w:hAnsiTheme="minorHAnsi" w:cstheme="minorHAnsi"/>
        </w:rPr>
      </w:pPr>
    </w:p>
    <w:p w14:paraId="0D8C5337" w14:textId="77777777" w:rsidR="0026078B" w:rsidRPr="001A10AB" w:rsidRDefault="0026078B" w:rsidP="0026078B">
      <w:pPr>
        <w:spacing w:after="0" w:line="240" w:lineRule="auto"/>
        <w:rPr>
          <w:rFonts w:asciiTheme="minorHAnsi" w:hAnsiTheme="minorHAnsi" w:cstheme="minorHAnsi"/>
        </w:rPr>
      </w:pPr>
    </w:p>
    <w:p w14:paraId="36337AD7" w14:textId="77777777" w:rsidR="0026078B" w:rsidRPr="001A10AB" w:rsidRDefault="0026078B" w:rsidP="0026078B">
      <w:pPr>
        <w:spacing w:after="0" w:line="240" w:lineRule="auto"/>
        <w:rPr>
          <w:rFonts w:asciiTheme="minorHAnsi" w:hAnsiTheme="minorHAnsi" w:cstheme="minorHAnsi"/>
        </w:rPr>
      </w:pPr>
    </w:p>
    <w:p w14:paraId="285E37D2" w14:textId="5F5BBEBD" w:rsidR="00F00A81" w:rsidRPr="002A3F07" w:rsidRDefault="00F00A81" w:rsidP="0026078B">
      <w:pPr>
        <w:rPr>
          <w:rFonts w:asciiTheme="minorHAnsi" w:hAnsiTheme="minorHAnsi" w:cstheme="minorHAnsi"/>
          <w:b/>
        </w:rPr>
      </w:pPr>
    </w:p>
    <w:sectPr w:rsidR="00F00A81" w:rsidRPr="002A3F07" w:rsidSect="00EF15A7">
      <w:headerReference w:type="default" r:id="rId13"/>
      <w:footerReference w:type="default" r:id="rId14"/>
      <w:pgSz w:w="11906" w:h="16838"/>
      <w:pgMar w:top="1440" w:right="991" w:bottom="993" w:left="993"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D3AD" w14:textId="77777777" w:rsidR="001B59BE" w:rsidRDefault="001B59BE">
      <w:r>
        <w:separator/>
      </w:r>
    </w:p>
  </w:endnote>
  <w:endnote w:type="continuationSeparator" w:id="0">
    <w:p w14:paraId="2545D3AE" w14:textId="77777777" w:rsidR="001B59BE" w:rsidRDefault="001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Franklin Gothic Medium Cond"/>
    <w:charset w:val="00"/>
    <w:family w:val="auto"/>
    <w:pitch w:val="default"/>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D3BE" w14:textId="564A7824" w:rsidR="005B7DE6" w:rsidRDefault="0069762E" w:rsidP="005B7DE6">
    <w:pPr>
      <w:autoSpaceDE w:val="0"/>
      <w:autoSpaceDN w:val="0"/>
      <w:spacing w:after="0"/>
      <w:jc w:val="center"/>
      <w:rPr>
        <w:rFonts w:ascii="Bliss 2 Regular" w:hAnsi="Bliss 2 Regular"/>
        <w:color w:val="808080"/>
        <w:sz w:val="16"/>
        <w:szCs w:val="16"/>
      </w:rPr>
    </w:pPr>
    <w:r>
      <w:rPr>
        <w:rFonts w:asciiTheme="minorHAnsi" w:hAnsiTheme="minorHAnsi"/>
        <w:noProof/>
        <w:lang w:eastAsia="en-GB"/>
      </w:rPr>
      <w:drawing>
        <wp:anchor distT="0" distB="0" distL="114300" distR="114300" simplePos="0" relativeHeight="251661312" behindDoc="0" locked="0" layoutInCell="1" allowOverlap="1" wp14:anchorId="6593F9FD" wp14:editId="07DDEC13">
          <wp:simplePos x="0" y="0"/>
          <wp:positionH relativeFrom="column">
            <wp:posOffset>5924550</wp:posOffset>
          </wp:positionH>
          <wp:positionV relativeFrom="paragraph">
            <wp:posOffset>-390525</wp:posOffset>
          </wp:positionV>
          <wp:extent cx="790575" cy="790575"/>
          <wp:effectExtent l="0" t="0" r="9525" b="9525"/>
          <wp:wrapNone/>
          <wp:docPr id="10" name="Picture 10" descr="\\gas-str2\staffdata$\cwoodall\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str2\staffdata$\cwoodall\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DE6" w:rsidRPr="00C25DC2">
      <w:rPr>
        <w:rFonts w:asciiTheme="minorHAnsi" w:hAnsiTheme="minorHAnsi"/>
        <w:color w:val="808080"/>
        <w:sz w:val="16"/>
        <w:szCs w:val="16"/>
      </w:rPr>
      <w:t>Grace Academy is an exempt charity and a Company Limited by Guarantee whose Company Registration Number is 04967658</w:t>
    </w:r>
    <w:r w:rsidR="005B7DE6">
      <w:rPr>
        <w:rFonts w:ascii="Bliss 2 Regular" w:hAnsi="Bliss 2 Regular"/>
        <w:color w:val="808080"/>
        <w:sz w:val="16"/>
        <w:szCs w:val="16"/>
      </w:rPr>
      <w:t>. </w:t>
    </w:r>
  </w:p>
  <w:p w14:paraId="2545D3BF" w14:textId="77777777" w:rsidR="005B7DE6" w:rsidRPr="00C25DC2" w:rsidRDefault="005B7DE6" w:rsidP="005B7DE6">
    <w:pPr>
      <w:pStyle w:val="Footer"/>
      <w:spacing w:after="0"/>
      <w:jc w:val="center"/>
      <w:rPr>
        <w:rFonts w:asciiTheme="minorHAnsi" w:hAnsiTheme="minorHAnsi"/>
        <w:color w:val="808080"/>
        <w:sz w:val="16"/>
        <w:szCs w:val="16"/>
      </w:rPr>
    </w:pPr>
    <w:r w:rsidRPr="00C25DC2">
      <w:rPr>
        <w:rFonts w:asciiTheme="minorHAnsi" w:hAnsiTheme="minorHAnsi"/>
        <w:color w:val="808080"/>
        <w:sz w:val="16"/>
        <w:szCs w:val="16"/>
      </w:rPr>
      <w:t>Registered Office Address: The Pavilion, Manor Drive, Coleshill B46 1DL</w:t>
    </w:r>
  </w:p>
  <w:p w14:paraId="2545D3C0" w14:textId="77777777" w:rsidR="005B7DE6" w:rsidRPr="005B7DE6" w:rsidRDefault="001E2B6A" w:rsidP="005B7DE6">
    <w:pPr>
      <w:pStyle w:val="Footer"/>
      <w:spacing w:after="0"/>
      <w:jc w:val="center"/>
      <w:rPr>
        <w:rFonts w:asciiTheme="minorHAnsi" w:hAnsiTheme="minorHAnsi"/>
      </w:rPr>
    </w:pPr>
    <w:hyperlink r:id="rId2" w:history="1">
      <w:r w:rsidR="005B7DE6" w:rsidRPr="00C25DC2">
        <w:rPr>
          <w:rStyle w:val="Hyperlink"/>
          <w:rFonts w:asciiTheme="minorHAnsi" w:hAnsiTheme="minorHAnsi"/>
          <w:sz w:val="16"/>
          <w:szCs w:val="16"/>
        </w:rPr>
        <w:t>www.graceacademy.org.uk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D3AB" w14:textId="77777777" w:rsidR="001B59BE" w:rsidRDefault="001B59BE">
      <w:r>
        <w:separator/>
      </w:r>
    </w:p>
  </w:footnote>
  <w:footnote w:type="continuationSeparator" w:id="0">
    <w:p w14:paraId="2545D3AC" w14:textId="77777777" w:rsidR="001B59BE" w:rsidRDefault="001B5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D3AF" w14:textId="77777777" w:rsidR="005B7DE6" w:rsidRDefault="005B7DE6" w:rsidP="005B7DE6">
    <w:pPr>
      <w:pStyle w:val="Header"/>
      <w:spacing w:after="0"/>
      <w:jc w:val="right"/>
    </w:pPr>
    <w:r>
      <w:rPr>
        <w:noProof/>
        <w:lang w:eastAsia="en-GB"/>
      </w:rPr>
      <w:drawing>
        <wp:anchor distT="0" distB="0" distL="114300" distR="114300" simplePos="0" relativeHeight="251659264" behindDoc="1" locked="0" layoutInCell="1" allowOverlap="1" wp14:anchorId="2545D3C1" wp14:editId="7B567892">
          <wp:simplePos x="0" y="0"/>
          <wp:positionH relativeFrom="column">
            <wp:posOffset>3886200</wp:posOffset>
          </wp:positionH>
          <wp:positionV relativeFrom="paragraph">
            <wp:posOffset>-316230</wp:posOffset>
          </wp:positionV>
          <wp:extent cx="2514600" cy="977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77265"/>
                  </a:xfrm>
                  <a:prstGeom prst="rect">
                    <a:avLst/>
                  </a:prstGeom>
                  <a:noFill/>
                  <a:ln>
                    <a:noFill/>
                  </a:ln>
                </pic:spPr>
              </pic:pic>
            </a:graphicData>
          </a:graphic>
        </wp:anchor>
      </w:drawing>
    </w:r>
  </w:p>
  <w:p w14:paraId="2545D3B0" w14:textId="77777777" w:rsidR="005B7DE6" w:rsidRDefault="005B7DE6" w:rsidP="005B7DE6">
    <w:pPr>
      <w:tabs>
        <w:tab w:val="left" w:pos="6450"/>
        <w:tab w:val="right" w:pos="9638"/>
      </w:tabs>
      <w:spacing w:after="0"/>
      <w:jc w:val="right"/>
      <w:rPr>
        <w:rFonts w:ascii="Bliss 2 Regular" w:hAnsi="Bliss 2 Regular"/>
        <w:bCs/>
        <w:color w:val="808080"/>
        <w:sz w:val="16"/>
        <w:szCs w:val="16"/>
      </w:rPr>
    </w:pPr>
  </w:p>
  <w:p w14:paraId="2545D3B1" w14:textId="1796866E" w:rsidR="005B7DE6" w:rsidRDefault="00522788" w:rsidP="00522788">
    <w:pPr>
      <w:tabs>
        <w:tab w:val="left" w:pos="6450"/>
      </w:tabs>
      <w:spacing w:after="0"/>
      <w:rPr>
        <w:rFonts w:ascii="Bliss 2 Regular" w:hAnsi="Bliss 2 Regular"/>
        <w:bCs/>
        <w:color w:val="808080"/>
        <w:sz w:val="16"/>
        <w:szCs w:val="16"/>
      </w:rPr>
    </w:pPr>
    <w:r>
      <w:rPr>
        <w:rFonts w:ascii="Bliss 2 Regular" w:hAnsi="Bliss 2 Regular"/>
        <w:bCs/>
        <w:color w:val="808080"/>
        <w:sz w:val="16"/>
        <w:szCs w:val="16"/>
      </w:rPr>
      <w:tab/>
    </w:r>
  </w:p>
  <w:p w14:paraId="035DEDDE" w14:textId="77777777" w:rsidR="001F43A0" w:rsidRPr="001F43A0" w:rsidRDefault="001F43A0" w:rsidP="005B7DE6">
    <w:pPr>
      <w:tabs>
        <w:tab w:val="left" w:pos="6450"/>
        <w:tab w:val="right" w:pos="9638"/>
      </w:tabs>
      <w:spacing w:after="0"/>
      <w:rPr>
        <w:rFonts w:ascii="Bliss 2 Regular" w:hAnsi="Bliss 2 Regular"/>
        <w:bCs/>
        <w:color w:val="808080"/>
        <w:sz w:val="10"/>
        <w:szCs w:val="16"/>
      </w:rPr>
    </w:pPr>
  </w:p>
  <w:p w14:paraId="2545D3B4" w14:textId="77777777" w:rsidR="005B7DE6" w:rsidRPr="00C25DC2" w:rsidRDefault="005B7DE6" w:rsidP="005B7DE6">
    <w:pPr>
      <w:tabs>
        <w:tab w:val="left" w:pos="6450"/>
        <w:tab w:val="right" w:pos="9638"/>
      </w:tabs>
      <w:spacing w:after="0"/>
      <w:jc w:val="right"/>
      <w:rPr>
        <w:rFonts w:asciiTheme="minorHAnsi" w:hAnsiTheme="minorHAnsi"/>
        <w:bCs/>
        <w:color w:val="808080"/>
        <w:sz w:val="16"/>
        <w:szCs w:val="16"/>
      </w:rPr>
    </w:pPr>
    <w:proofErr w:type="spellStart"/>
    <w:r w:rsidRPr="00C25DC2">
      <w:rPr>
        <w:rFonts w:asciiTheme="minorHAnsi" w:hAnsiTheme="minorHAnsi"/>
        <w:bCs/>
        <w:color w:val="808080"/>
        <w:sz w:val="16"/>
        <w:szCs w:val="16"/>
      </w:rPr>
      <w:t>Chapelhouse</w:t>
    </w:r>
    <w:proofErr w:type="spellEnd"/>
    <w:r w:rsidRPr="00C25DC2">
      <w:rPr>
        <w:rFonts w:asciiTheme="minorHAnsi" w:hAnsiTheme="minorHAnsi"/>
        <w:bCs/>
        <w:color w:val="808080"/>
        <w:sz w:val="16"/>
        <w:szCs w:val="16"/>
      </w:rPr>
      <w:t xml:space="preserve"> Road</w:t>
    </w:r>
  </w:p>
  <w:p w14:paraId="2545D3B5" w14:textId="77777777" w:rsidR="005B7DE6" w:rsidRPr="00C25DC2" w:rsidRDefault="005B7DE6" w:rsidP="005B7DE6">
    <w:pPr>
      <w:tabs>
        <w:tab w:val="left" w:pos="4350"/>
        <w:tab w:val="left" w:pos="6315"/>
        <w:tab w:val="left" w:pos="6660"/>
        <w:tab w:val="right" w:pos="9638"/>
      </w:tabs>
      <w:spacing w:after="0"/>
      <w:jc w:val="right"/>
      <w:rPr>
        <w:rFonts w:asciiTheme="minorHAnsi" w:hAnsiTheme="minorHAnsi"/>
        <w:bCs/>
        <w:color w:val="808080"/>
        <w:sz w:val="16"/>
        <w:szCs w:val="16"/>
      </w:rPr>
    </w:pPr>
    <w:proofErr w:type="spellStart"/>
    <w:r w:rsidRPr="00C25DC2">
      <w:rPr>
        <w:rFonts w:asciiTheme="minorHAnsi" w:hAnsiTheme="minorHAnsi"/>
        <w:bCs/>
        <w:color w:val="808080"/>
        <w:sz w:val="16"/>
        <w:szCs w:val="16"/>
      </w:rPr>
      <w:t>Chelmsley</w:t>
    </w:r>
    <w:proofErr w:type="spellEnd"/>
    <w:r w:rsidRPr="00C25DC2">
      <w:rPr>
        <w:rFonts w:asciiTheme="minorHAnsi" w:hAnsiTheme="minorHAnsi"/>
        <w:bCs/>
        <w:color w:val="808080"/>
        <w:sz w:val="16"/>
        <w:szCs w:val="16"/>
      </w:rPr>
      <w:t xml:space="preserve"> Wood</w:t>
    </w:r>
  </w:p>
  <w:p w14:paraId="2545D3B6" w14:textId="77777777" w:rsidR="005B7DE6" w:rsidRPr="00C25DC2" w:rsidRDefault="005B7DE6" w:rsidP="005B7DE6">
    <w:pPr>
      <w:tabs>
        <w:tab w:val="left" w:pos="4350"/>
        <w:tab w:val="left" w:pos="6315"/>
        <w:tab w:val="left" w:pos="6660"/>
        <w:tab w:val="right" w:pos="9638"/>
      </w:tabs>
      <w:spacing w:after="0"/>
      <w:jc w:val="right"/>
      <w:rPr>
        <w:rFonts w:asciiTheme="minorHAnsi" w:hAnsiTheme="minorHAnsi"/>
        <w:bCs/>
        <w:color w:val="808080"/>
        <w:sz w:val="16"/>
        <w:szCs w:val="16"/>
      </w:rPr>
    </w:pPr>
    <w:smartTag w:uri="urn:schemas-microsoft-com:office:smarttags" w:element="place">
      <w:smartTag w:uri="urn:schemas-microsoft-com:office:smarttags" w:element="City">
        <w:r w:rsidRPr="00C25DC2">
          <w:rPr>
            <w:rFonts w:asciiTheme="minorHAnsi" w:hAnsiTheme="minorHAnsi"/>
            <w:bCs/>
            <w:color w:val="808080"/>
            <w:sz w:val="16"/>
            <w:szCs w:val="16"/>
          </w:rPr>
          <w:t>Birmingham</w:t>
        </w:r>
      </w:smartTag>
    </w:smartTag>
  </w:p>
  <w:p w14:paraId="2545D3B7" w14:textId="77777777" w:rsidR="005B7DE6" w:rsidRPr="00C25DC2" w:rsidRDefault="005B7DE6" w:rsidP="005B7DE6">
    <w:pPr>
      <w:tabs>
        <w:tab w:val="left" w:pos="4350"/>
        <w:tab w:val="left" w:pos="6315"/>
        <w:tab w:val="left" w:pos="6660"/>
        <w:tab w:val="right" w:pos="9638"/>
      </w:tabs>
      <w:spacing w:after="0"/>
      <w:jc w:val="right"/>
      <w:rPr>
        <w:rFonts w:asciiTheme="minorHAnsi" w:hAnsiTheme="minorHAnsi"/>
        <w:bCs/>
        <w:color w:val="808080"/>
        <w:sz w:val="16"/>
        <w:szCs w:val="16"/>
      </w:rPr>
    </w:pPr>
    <w:r w:rsidRPr="00C25DC2">
      <w:rPr>
        <w:rFonts w:asciiTheme="minorHAnsi" w:hAnsiTheme="minorHAnsi"/>
        <w:bCs/>
        <w:color w:val="808080"/>
        <w:sz w:val="16"/>
        <w:szCs w:val="16"/>
      </w:rPr>
      <w:t>B37 5JS</w:t>
    </w:r>
  </w:p>
  <w:p w14:paraId="2545D3B8" w14:textId="77777777" w:rsidR="005B7DE6" w:rsidRPr="00C25DC2" w:rsidRDefault="005B7DE6" w:rsidP="005B7DE6">
    <w:pPr>
      <w:tabs>
        <w:tab w:val="left" w:pos="6210"/>
        <w:tab w:val="right" w:pos="9638"/>
      </w:tabs>
      <w:spacing w:after="0"/>
      <w:jc w:val="right"/>
      <w:rPr>
        <w:rFonts w:asciiTheme="minorHAnsi" w:hAnsiTheme="minorHAnsi"/>
        <w:bCs/>
        <w:color w:val="808080"/>
        <w:sz w:val="16"/>
        <w:szCs w:val="16"/>
      </w:rPr>
    </w:pPr>
    <w:smartTag w:uri="urn:schemas-microsoft-com:office:smarttags" w:element="place">
      <w:smartTag w:uri="urn:schemas-microsoft-com:office:smarttags" w:element="country-region">
        <w:r w:rsidRPr="00C25DC2">
          <w:rPr>
            <w:rFonts w:asciiTheme="minorHAnsi" w:hAnsiTheme="minorHAnsi"/>
            <w:bCs/>
            <w:color w:val="808080"/>
            <w:sz w:val="16"/>
            <w:szCs w:val="16"/>
          </w:rPr>
          <w:t>United Kingdom</w:t>
        </w:r>
      </w:smartTag>
    </w:smartTag>
  </w:p>
  <w:p w14:paraId="2545D3B9" w14:textId="77777777" w:rsidR="005B7DE6" w:rsidRPr="00C25DC2" w:rsidRDefault="005B7DE6" w:rsidP="005B7DE6">
    <w:pPr>
      <w:tabs>
        <w:tab w:val="left" w:pos="6465"/>
      </w:tabs>
      <w:spacing w:after="0"/>
      <w:rPr>
        <w:rFonts w:asciiTheme="minorHAnsi" w:hAnsiTheme="minorHAnsi"/>
        <w:bCs/>
        <w:color w:val="808080"/>
        <w:sz w:val="16"/>
        <w:szCs w:val="16"/>
      </w:rPr>
    </w:pPr>
    <w:r w:rsidRPr="00C25DC2">
      <w:rPr>
        <w:rFonts w:asciiTheme="minorHAnsi" w:hAnsiTheme="minorHAnsi"/>
        <w:bCs/>
        <w:color w:val="808080"/>
        <w:sz w:val="16"/>
        <w:szCs w:val="16"/>
      </w:rPr>
      <w:tab/>
    </w:r>
  </w:p>
  <w:p w14:paraId="2545D3BA" w14:textId="77777777" w:rsidR="005B7DE6" w:rsidRPr="00C25DC2" w:rsidRDefault="005B7DE6" w:rsidP="005B7DE6">
    <w:pPr>
      <w:spacing w:after="0"/>
      <w:jc w:val="right"/>
      <w:rPr>
        <w:rFonts w:asciiTheme="minorHAnsi" w:hAnsiTheme="minorHAnsi"/>
        <w:bCs/>
        <w:color w:val="808080"/>
        <w:sz w:val="16"/>
        <w:szCs w:val="16"/>
      </w:rPr>
    </w:pPr>
    <w:r w:rsidRPr="00C25DC2">
      <w:rPr>
        <w:rFonts w:asciiTheme="minorHAnsi" w:hAnsiTheme="minorHAnsi"/>
        <w:bCs/>
        <w:color w:val="808080"/>
        <w:sz w:val="16"/>
        <w:szCs w:val="16"/>
      </w:rPr>
      <w:t>Telephone Number: 0121 329 4600</w:t>
    </w:r>
  </w:p>
  <w:p w14:paraId="2545D3BB" w14:textId="77777777" w:rsidR="005B7DE6" w:rsidRPr="00C25DC2" w:rsidRDefault="005B7DE6" w:rsidP="005B7DE6">
    <w:pPr>
      <w:spacing w:after="0"/>
      <w:jc w:val="right"/>
      <w:rPr>
        <w:rFonts w:asciiTheme="minorHAnsi" w:hAnsiTheme="minorHAnsi"/>
        <w:bCs/>
        <w:color w:val="808080"/>
        <w:sz w:val="16"/>
        <w:szCs w:val="16"/>
      </w:rPr>
    </w:pPr>
    <w:r w:rsidRPr="00C25DC2">
      <w:rPr>
        <w:rFonts w:asciiTheme="minorHAnsi" w:hAnsiTheme="minorHAnsi"/>
        <w:bCs/>
        <w:color w:val="808080"/>
        <w:sz w:val="16"/>
        <w:szCs w:val="16"/>
      </w:rPr>
      <w:t>Fax Number: 0121 329 4601</w:t>
    </w:r>
  </w:p>
  <w:p w14:paraId="2545D3BC" w14:textId="4D1878A5" w:rsidR="005B7DE6" w:rsidRDefault="001E2B6A" w:rsidP="005B7DE6">
    <w:pPr>
      <w:pStyle w:val="Header"/>
      <w:spacing w:after="0"/>
      <w:jc w:val="right"/>
      <w:rPr>
        <w:rFonts w:asciiTheme="minorHAnsi" w:hAnsiTheme="minorHAnsi"/>
        <w:bCs/>
        <w:color w:val="808080"/>
        <w:sz w:val="16"/>
        <w:szCs w:val="16"/>
      </w:rPr>
    </w:pPr>
    <w:hyperlink r:id="rId2" w:history="1">
      <w:r w:rsidR="00522788" w:rsidRPr="004928FE">
        <w:rPr>
          <w:rStyle w:val="Hyperlink"/>
          <w:rFonts w:asciiTheme="minorHAnsi" w:hAnsiTheme="minorHAnsi"/>
          <w:bCs/>
          <w:sz w:val="16"/>
          <w:szCs w:val="16"/>
        </w:rPr>
        <w:t>solihull@graceacademy.org.uk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D11"/>
    <w:multiLevelType w:val="hybridMultilevel"/>
    <w:tmpl w:val="4390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EF4390"/>
    <w:multiLevelType w:val="hybridMultilevel"/>
    <w:tmpl w:val="47ECB0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46364071"/>
    <w:multiLevelType w:val="hybridMultilevel"/>
    <w:tmpl w:val="E77E88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54190230"/>
    <w:multiLevelType w:val="hybridMultilevel"/>
    <w:tmpl w:val="17CAF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B7"/>
    <w:rsid w:val="00044837"/>
    <w:rsid w:val="000A19C0"/>
    <w:rsid w:val="000A2398"/>
    <w:rsid w:val="000D08D9"/>
    <w:rsid w:val="000E3028"/>
    <w:rsid w:val="000E4DF6"/>
    <w:rsid w:val="000E69C3"/>
    <w:rsid w:val="00102542"/>
    <w:rsid w:val="001100E1"/>
    <w:rsid w:val="00126622"/>
    <w:rsid w:val="00133648"/>
    <w:rsid w:val="0017769A"/>
    <w:rsid w:val="001A10AB"/>
    <w:rsid w:val="001B59BE"/>
    <w:rsid w:val="001C024A"/>
    <w:rsid w:val="001E01B0"/>
    <w:rsid w:val="001E2B6A"/>
    <w:rsid w:val="001F2D76"/>
    <w:rsid w:val="001F43A0"/>
    <w:rsid w:val="00205350"/>
    <w:rsid w:val="0021733B"/>
    <w:rsid w:val="00223D28"/>
    <w:rsid w:val="00251316"/>
    <w:rsid w:val="0026078B"/>
    <w:rsid w:val="0027240A"/>
    <w:rsid w:val="00281243"/>
    <w:rsid w:val="002A3F07"/>
    <w:rsid w:val="002B65B3"/>
    <w:rsid w:val="002C4F8B"/>
    <w:rsid w:val="002D104F"/>
    <w:rsid w:val="002D1EFA"/>
    <w:rsid w:val="002D38AF"/>
    <w:rsid w:val="002F3FAC"/>
    <w:rsid w:val="00307D0E"/>
    <w:rsid w:val="00381D97"/>
    <w:rsid w:val="003820C8"/>
    <w:rsid w:val="00386F22"/>
    <w:rsid w:val="003D5DE4"/>
    <w:rsid w:val="003F2BCC"/>
    <w:rsid w:val="00407407"/>
    <w:rsid w:val="004332AE"/>
    <w:rsid w:val="00462A92"/>
    <w:rsid w:val="0048324E"/>
    <w:rsid w:val="004A45F7"/>
    <w:rsid w:val="004A701C"/>
    <w:rsid w:val="004C2248"/>
    <w:rsid w:val="004C5D47"/>
    <w:rsid w:val="00522788"/>
    <w:rsid w:val="00535F51"/>
    <w:rsid w:val="00543D82"/>
    <w:rsid w:val="005607B9"/>
    <w:rsid w:val="00564EEA"/>
    <w:rsid w:val="005805B7"/>
    <w:rsid w:val="005A08DC"/>
    <w:rsid w:val="005B6DB3"/>
    <w:rsid w:val="005B7DE6"/>
    <w:rsid w:val="00613F52"/>
    <w:rsid w:val="00621706"/>
    <w:rsid w:val="00646AAA"/>
    <w:rsid w:val="00656D3B"/>
    <w:rsid w:val="00665919"/>
    <w:rsid w:val="006660C0"/>
    <w:rsid w:val="0069762E"/>
    <w:rsid w:val="006F3CE4"/>
    <w:rsid w:val="00704680"/>
    <w:rsid w:val="00705889"/>
    <w:rsid w:val="007218E9"/>
    <w:rsid w:val="00774537"/>
    <w:rsid w:val="00816497"/>
    <w:rsid w:val="0082750D"/>
    <w:rsid w:val="008635E0"/>
    <w:rsid w:val="008677DC"/>
    <w:rsid w:val="0088058E"/>
    <w:rsid w:val="008B0239"/>
    <w:rsid w:val="008C7177"/>
    <w:rsid w:val="008F43FF"/>
    <w:rsid w:val="009015B4"/>
    <w:rsid w:val="009057F4"/>
    <w:rsid w:val="00913C3B"/>
    <w:rsid w:val="00935EB7"/>
    <w:rsid w:val="00963488"/>
    <w:rsid w:val="009C7E1F"/>
    <w:rsid w:val="009E7DEE"/>
    <w:rsid w:val="009F490A"/>
    <w:rsid w:val="00A42BFD"/>
    <w:rsid w:val="00A47E5E"/>
    <w:rsid w:val="00A5171E"/>
    <w:rsid w:val="00A52DCE"/>
    <w:rsid w:val="00A6692B"/>
    <w:rsid w:val="00A93448"/>
    <w:rsid w:val="00AC234B"/>
    <w:rsid w:val="00AF2DCC"/>
    <w:rsid w:val="00AF6313"/>
    <w:rsid w:val="00B8154F"/>
    <w:rsid w:val="00B82870"/>
    <w:rsid w:val="00BA7A75"/>
    <w:rsid w:val="00BB0256"/>
    <w:rsid w:val="00BE6F35"/>
    <w:rsid w:val="00C93D1F"/>
    <w:rsid w:val="00CD218E"/>
    <w:rsid w:val="00CE7216"/>
    <w:rsid w:val="00CE73D4"/>
    <w:rsid w:val="00D331D3"/>
    <w:rsid w:val="00DA7554"/>
    <w:rsid w:val="00DB54BD"/>
    <w:rsid w:val="00DD6D41"/>
    <w:rsid w:val="00E2124F"/>
    <w:rsid w:val="00E243E7"/>
    <w:rsid w:val="00E74C59"/>
    <w:rsid w:val="00E85655"/>
    <w:rsid w:val="00E935C9"/>
    <w:rsid w:val="00EF15A7"/>
    <w:rsid w:val="00EF7094"/>
    <w:rsid w:val="00F00A81"/>
    <w:rsid w:val="00F06086"/>
    <w:rsid w:val="00F124A0"/>
    <w:rsid w:val="00F46309"/>
    <w:rsid w:val="00F91AE2"/>
    <w:rsid w:val="00FC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2545D3A9"/>
  <w15:docId w15:val="{3351B4FB-CE4B-437D-A6B6-AA96DA63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EA"/>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EB7"/>
    <w:pPr>
      <w:tabs>
        <w:tab w:val="center" w:pos="4153"/>
        <w:tab w:val="right" w:pos="8306"/>
      </w:tabs>
    </w:pPr>
  </w:style>
  <w:style w:type="character" w:customStyle="1" w:styleId="HeaderChar">
    <w:name w:val="Header Char"/>
    <w:basedOn w:val="DefaultParagraphFont"/>
    <w:link w:val="Header"/>
    <w:uiPriority w:val="99"/>
    <w:semiHidden/>
    <w:locked/>
    <w:rsid w:val="00656D3B"/>
    <w:rPr>
      <w:rFonts w:cs="Times New Roman"/>
      <w:sz w:val="24"/>
      <w:szCs w:val="24"/>
    </w:rPr>
  </w:style>
  <w:style w:type="paragraph" w:styleId="Footer">
    <w:name w:val="footer"/>
    <w:basedOn w:val="Normal"/>
    <w:link w:val="FooterChar"/>
    <w:uiPriority w:val="99"/>
    <w:rsid w:val="00935EB7"/>
    <w:pPr>
      <w:tabs>
        <w:tab w:val="center" w:pos="4153"/>
        <w:tab w:val="right" w:pos="8306"/>
      </w:tabs>
    </w:pPr>
  </w:style>
  <w:style w:type="character" w:customStyle="1" w:styleId="FooterChar">
    <w:name w:val="Footer Char"/>
    <w:basedOn w:val="DefaultParagraphFont"/>
    <w:link w:val="Footer"/>
    <w:uiPriority w:val="99"/>
    <w:locked/>
    <w:rsid w:val="00656D3B"/>
    <w:rPr>
      <w:rFonts w:cs="Times New Roman"/>
      <w:sz w:val="24"/>
      <w:szCs w:val="24"/>
    </w:rPr>
  </w:style>
  <w:style w:type="character" w:styleId="Hyperlink">
    <w:name w:val="Hyperlink"/>
    <w:basedOn w:val="DefaultParagraphFont"/>
    <w:uiPriority w:val="99"/>
    <w:rsid w:val="00935EB7"/>
    <w:rPr>
      <w:rFonts w:cs="Times New Roman"/>
      <w:color w:val="0000FF"/>
      <w:u w:val="single"/>
    </w:rPr>
  </w:style>
  <w:style w:type="paragraph" w:styleId="ListParagraph">
    <w:name w:val="List Paragraph"/>
    <w:basedOn w:val="Normal"/>
    <w:uiPriority w:val="34"/>
    <w:qFormat/>
    <w:rsid w:val="00C93D1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C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1F"/>
    <w:rPr>
      <w:rFonts w:ascii="Tahoma" w:hAnsi="Tahoma" w:cs="Tahoma"/>
      <w:sz w:val="16"/>
      <w:szCs w:val="16"/>
      <w:lang w:eastAsia="en-US"/>
    </w:rPr>
  </w:style>
  <w:style w:type="table" w:styleId="TableGrid">
    <w:name w:val="Table Grid"/>
    <w:basedOn w:val="TableNormal"/>
    <w:uiPriority w:val="59"/>
    <w:locked/>
    <w:rsid w:val="001A10AB"/>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771">
      <w:bodyDiv w:val="1"/>
      <w:marLeft w:val="0"/>
      <w:marRight w:val="0"/>
      <w:marTop w:val="0"/>
      <w:marBottom w:val="0"/>
      <w:divBdr>
        <w:top w:val="none" w:sz="0" w:space="0" w:color="auto"/>
        <w:left w:val="none" w:sz="0" w:space="0" w:color="auto"/>
        <w:bottom w:val="none" w:sz="0" w:space="0" w:color="auto"/>
        <w:right w:val="none" w:sz="0" w:space="0" w:color="auto"/>
      </w:divBdr>
    </w:div>
    <w:div w:id="80196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SC.WM@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aceacademy.org.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solihull@graceacademy.org.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707577EC6A047B5EEC7CAE9FEC969" ma:contentTypeVersion="1" ma:contentTypeDescription="Create a new document." ma:contentTypeScope="" ma:versionID="3f31376e604352af3b411686f1ffdb9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A688A-F7D5-4969-A04A-4936DA5F5D38}">
  <ds:schemaRefs>
    <ds:schemaRef ds:uri="http://schemas.microsoft.com/sharepoint/v3/contenttype/forms"/>
  </ds:schemaRefs>
</ds:datastoreItem>
</file>

<file path=customXml/itemProps2.xml><?xml version="1.0" encoding="utf-8"?>
<ds:datastoreItem xmlns:ds="http://schemas.openxmlformats.org/officeDocument/2006/customXml" ds:itemID="{788250FA-6FE0-4310-87AE-B1746AF55E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4F6A8A7-C36B-4FE9-9115-05A942B69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Gary Pearcy</vt:lpstr>
    </vt:vector>
  </TitlesOfParts>
  <Company>Grace Academy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Pearcy</dc:title>
  <dc:subject/>
  <dc:creator>Grace Academy</dc:creator>
  <cp:keywords/>
  <dc:description/>
  <cp:lastModifiedBy>Amy BALL</cp:lastModifiedBy>
  <cp:revision>2</cp:revision>
  <cp:lastPrinted>2019-01-15T15:34:00Z</cp:lastPrinted>
  <dcterms:created xsi:type="dcterms:W3CDTF">2019-01-15T16:34:00Z</dcterms:created>
  <dcterms:modified xsi:type="dcterms:W3CDTF">2019-01-15T16:34:00Z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0x010100A1C707577EC6A047B5EEC7CAE9FEC969</vt:lpwstr>
  </property>
</Properties>
</file>